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-114300</wp:posOffset>
            </wp:positionH>
            <wp:positionV relativeFrom="paragraph">
              <wp:posOffset>-45085</wp:posOffset>
            </wp:positionV>
            <wp:extent cx="2085340" cy="134302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Fiche de vœux CCP 201</w:t>
      </w:r>
      <w:r>
        <w:rPr>
          <w:b/>
          <w:sz w:val="28"/>
          <w:szCs w:val="28"/>
        </w:rPr>
        <w:t>7</w:t>
      </w:r>
    </w:p>
    <w:p>
      <w:pPr>
        <w:pStyle w:val="Normal"/>
        <w:rPr/>
      </w:pPr>
      <w:r>
        <w:rPr/>
      </w:r>
    </w:p>
    <w:tbl>
      <w:tblPr>
        <w:tblW w:w="921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5"/>
        <w:gridCol w:w="4604"/>
      </w:tblGrid>
      <w:tr>
        <w:trPr>
          <w:trHeight w:val="539" w:hRule="atLeast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Nom, prénom</w:t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Affectation</w:t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Date d’affectation</w:t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Date d’inscription à la liste d’aptitude</w:t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5" w:hRule="atLeast"/>
        </w:trPr>
        <w:tc>
          <w:tcPr>
            <w:tcW w:w="46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Vœux ordonnés</w:t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5" w:hRule="atLeast"/>
        </w:trPr>
        <w:tc>
          <w:tcPr>
            <w:tcW w:w="46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5" w:hRule="atLeast"/>
        </w:trPr>
        <w:tc>
          <w:tcPr>
            <w:tcW w:w="46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5" w:hRule="atLeast"/>
        </w:trPr>
        <w:tc>
          <w:tcPr>
            <w:tcW w:w="46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5" w:hRule="atLeast"/>
        </w:trPr>
        <w:tc>
          <w:tcPr>
            <w:tcW w:w="46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15" w:hRule="atLeast"/>
        </w:trPr>
        <w:tc>
          <w:tcPr>
            <w:tcW w:w="46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60" w:hRule="atLeast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Observations, coordonnées pour contact...</w:t>
            </w:r>
          </w:p>
        </w:tc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  <w:t>À adresser à Laurence Pers-Philippoux, Luc Champin</w:t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035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9243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LibreOffice/5.3.0.3$Windows_X86_64 LibreOffice_project/7074905676c47b82bbcfbea1aeefc84afe1c50e1</Application>
  <Pages>1</Pages>
  <Words>30</Words>
  <Characters>190</Characters>
  <CharactersWithSpaces>211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2016-05-02T08:21:00Z</dcterms:created>
  <dc:creator>lpers</dc:creator>
  <dc:description/>
  <dc:language>fr-FR</dc:language>
  <cp:lastModifiedBy/>
  <dcterms:modified xsi:type="dcterms:W3CDTF">2017-03-21T08:09:20Z</dcterms:modified>
  <cp:revision>2</cp:revision>
  <dc:subject/>
  <dc:title/>
</cp:coreProperties>
</file>